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D9" w:rsidRPr="000544E5" w:rsidRDefault="00170FD9" w:rsidP="00170FD9">
      <w:pPr>
        <w:spacing w:after="0" w:line="240" w:lineRule="auto"/>
        <w:jc w:val="center"/>
        <w:rPr>
          <w:rFonts w:ascii="Times New Roman" w:hAnsi="Times New Roman" w:cs="Times New Roman"/>
          <w:sz w:val="24"/>
          <w:szCs w:val="24"/>
          <w:lang w:val="en-GB"/>
        </w:rPr>
      </w:pPr>
      <w:proofErr w:type="gramStart"/>
      <w:r w:rsidRPr="000544E5">
        <w:rPr>
          <w:rFonts w:ascii="Times New Roman" w:hAnsi="Times New Roman" w:cs="Times New Roman"/>
          <w:b/>
          <w:sz w:val="24"/>
          <w:szCs w:val="24"/>
        </w:rPr>
        <w:t>MAPS OF ROMAN DACIA.</w:t>
      </w:r>
      <w:proofErr w:type="gramEnd"/>
      <w:r w:rsidRPr="000544E5">
        <w:rPr>
          <w:rFonts w:ascii="Times New Roman" w:hAnsi="Times New Roman" w:cs="Times New Roman"/>
          <w:b/>
          <w:sz w:val="24"/>
          <w:szCs w:val="24"/>
        </w:rPr>
        <w:t xml:space="preserve"> III. MAP </w:t>
      </w:r>
      <w:proofErr w:type="gramStart"/>
      <w:r w:rsidRPr="000544E5">
        <w:rPr>
          <w:rFonts w:ascii="Times New Roman" w:hAnsi="Times New Roman" w:cs="Times New Roman"/>
          <w:b/>
          <w:sz w:val="24"/>
          <w:szCs w:val="24"/>
        </w:rPr>
        <w:t>21 DACIA-MOESIA (1:1,000,000) IN THE BARRINGTON ATLAS OF THE GREEK AND ROMAN WORLD</w:t>
      </w:r>
      <w:proofErr w:type="gramEnd"/>
    </w:p>
    <w:p w:rsidR="00170FD9" w:rsidRPr="000544E5" w:rsidRDefault="00170FD9" w:rsidP="00170FD9">
      <w:pPr>
        <w:spacing w:after="0" w:line="240" w:lineRule="auto"/>
        <w:jc w:val="right"/>
        <w:rPr>
          <w:rFonts w:ascii="Times New Roman" w:hAnsi="Times New Roman" w:cs="Times New Roman"/>
          <w:b/>
          <w:color w:val="1D2228"/>
          <w:shd w:val="clear" w:color="auto" w:fill="FFFFFF"/>
          <w:lang w:val="en-GB"/>
        </w:rPr>
      </w:pPr>
    </w:p>
    <w:p w:rsidR="00170FD9" w:rsidRPr="000544E5" w:rsidRDefault="00170FD9" w:rsidP="00170FD9">
      <w:pPr>
        <w:spacing w:after="0" w:line="240" w:lineRule="auto"/>
        <w:jc w:val="right"/>
        <w:rPr>
          <w:rFonts w:ascii="Times New Roman" w:hAnsi="Times New Roman" w:cs="Times New Roman"/>
          <w:b/>
          <w:color w:val="1D2228"/>
          <w:shd w:val="clear" w:color="auto" w:fill="FFFFFF"/>
          <w:lang w:val="en-GB"/>
        </w:rPr>
      </w:pPr>
      <w:r w:rsidRPr="000544E5">
        <w:rPr>
          <w:rFonts w:ascii="Times New Roman" w:hAnsi="Times New Roman" w:cs="Times New Roman"/>
          <w:b/>
          <w:color w:val="1D2228"/>
          <w:shd w:val="clear" w:color="auto" w:fill="FFFFFF"/>
          <w:lang w:val="en-GB"/>
        </w:rPr>
        <w:t xml:space="preserve">Florin-Gheorghe </w:t>
      </w:r>
      <w:proofErr w:type="spellStart"/>
      <w:r w:rsidRPr="000544E5">
        <w:rPr>
          <w:rFonts w:ascii="Times New Roman" w:hAnsi="Times New Roman" w:cs="Times New Roman"/>
          <w:b/>
          <w:color w:val="1D2228"/>
          <w:shd w:val="clear" w:color="auto" w:fill="FFFFFF"/>
          <w:lang w:val="en-GB"/>
        </w:rPr>
        <w:t>Fodorean</w:t>
      </w:r>
      <w:proofErr w:type="spellEnd"/>
    </w:p>
    <w:p w:rsidR="00170FD9" w:rsidRPr="000544E5" w:rsidRDefault="00170FD9" w:rsidP="00170FD9">
      <w:pPr>
        <w:spacing w:after="0" w:line="240" w:lineRule="auto"/>
        <w:jc w:val="right"/>
        <w:rPr>
          <w:rFonts w:ascii="Times New Roman" w:hAnsi="Times New Roman" w:cs="Times New Roman"/>
          <w:color w:val="1D2228"/>
          <w:shd w:val="clear" w:color="auto" w:fill="FFFFFF"/>
          <w:lang w:val="en-GB"/>
        </w:rPr>
      </w:pPr>
      <w:r w:rsidRPr="000544E5">
        <w:rPr>
          <w:rFonts w:ascii="Times New Roman" w:hAnsi="Times New Roman" w:cs="Times New Roman"/>
          <w:color w:val="1D2228"/>
          <w:shd w:val="clear" w:color="auto" w:fill="FFFFFF"/>
          <w:lang w:val="en-GB"/>
        </w:rPr>
        <w:t>Babes-</w:t>
      </w:r>
      <w:proofErr w:type="spellStart"/>
      <w:r w:rsidRPr="000544E5">
        <w:rPr>
          <w:rFonts w:ascii="Times New Roman" w:hAnsi="Times New Roman" w:cs="Times New Roman"/>
          <w:color w:val="1D2228"/>
          <w:shd w:val="clear" w:color="auto" w:fill="FFFFFF"/>
          <w:lang w:val="en-GB"/>
        </w:rPr>
        <w:t>Bolyai</w:t>
      </w:r>
      <w:proofErr w:type="spellEnd"/>
      <w:r w:rsidRPr="000544E5">
        <w:rPr>
          <w:rFonts w:ascii="Times New Roman" w:hAnsi="Times New Roman" w:cs="Times New Roman"/>
          <w:color w:val="1D2228"/>
          <w:shd w:val="clear" w:color="auto" w:fill="FFFFFF"/>
          <w:lang w:val="en-GB"/>
        </w:rPr>
        <w:t xml:space="preserve"> University Cluj-Napoca</w:t>
      </w:r>
    </w:p>
    <w:p w:rsidR="00170FD9" w:rsidRPr="000544E5" w:rsidRDefault="00170FD9" w:rsidP="00170FD9">
      <w:pPr>
        <w:spacing w:after="0" w:line="240" w:lineRule="auto"/>
        <w:jc w:val="right"/>
        <w:rPr>
          <w:rFonts w:ascii="Times New Roman" w:hAnsi="Times New Roman" w:cs="Times New Roman"/>
          <w:b/>
          <w:color w:val="0000FF"/>
          <w:lang w:val="en-GB"/>
        </w:rPr>
      </w:pPr>
      <w:r w:rsidRPr="000544E5">
        <w:rPr>
          <w:rFonts w:ascii="Times New Roman" w:hAnsi="Times New Roman" w:cs="Times New Roman"/>
          <w:color w:val="0000FF"/>
          <w:shd w:val="clear" w:color="auto" w:fill="FFFFFF"/>
          <w:lang w:val="en-GB"/>
        </w:rPr>
        <w:t>fodorean_f@yahoo.com</w:t>
      </w:r>
    </w:p>
    <w:p w:rsidR="00170FD9" w:rsidRPr="000544E5" w:rsidRDefault="00170FD9" w:rsidP="00170FD9">
      <w:pPr>
        <w:spacing w:after="0" w:line="240" w:lineRule="auto"/>
        <w:rPr>
          <w:rFonts w:ascii="Times New Roman" w:hAnsi="Times New Roman" w:cs="Times New Roman"/>
          <w:sz w:val="20"/>
          <w:szCs w:val="20"/>
          <w:lang w:val="en-GB"/>
        </w:rPr>
      </w:pPr>
    </w:p>
    <w:p w:rsidR="00170FD9" w:rsidRPr="000544E5" w:rsidRDefault="00170FD9" w:rsidP="00170FD9">
      <w:pPr>
        <w:spacing w:after="0" w:line="240" w:lineRule="auto"/>
        <w:ind w:firstLine="720"/>
        <w:jc w:val="both"/>
        <w:rPr>
          <w:rFonts w:ascii="Times New Roman" w:hAnsi="Times New Roman" w:cs="Times New Roman"/>
          <w:sz w:val="20"/>
          <w:szCs w:val="20"/>
          <w:lang w:val="en-GB"/>
        </w:rPr>
      </w:pPr>
      <w:r w:rsidRPr="000544E5">
        <w:rPr>
          <w:rFonts w:ascii="Times New Roman" w:hAnsi="Times New Roman" w:cs="Times New Roman"/>
          <w:b/>
          <w:sz w:val="20"/>
          <w:szCs w:val="20"/>
          <w:lang w:val="en-GB"/>
        </w:rPr>
        <w:t>Abstract:</w:t>
      </w:r>
      <w:r w:rsidRPr="000544E5">
        <w:rPr>
          <w:rFonts w:ascii="Times New Roman" w:hAnsi="Times New Roman" w:cs="Times New Roman"/>
          <w:sz w:val="20"/>
          <w:szCs w:val="20"/>
          <w:lang w:val="en-GB"/>
        </w:rPr>
        <w:t xml:space="preserve"> We are continuing our series of studies regarding the maps of Roman Dacia with this short note regarding the representation of Dacia in the </w:t>
      </w:r>
      <w:r w:rsidRPr="000544E5">
        <w:rPr>
          <w:rFonts w:ascii="Times New Roman" w:hAnsi="Times New Roman" w:cs="Times New Roman"/>
          <w:i/>
          <w:sz w:val="20"/>
          <w:szCs w:val="20"/>
          <w:lang w:val="en-GB"/>
        </w:rPr>
        <w:t>Barrington Atlas of the Greek and Roman world</w:t>
      </w:r>
      <w:r w:rsidRPr="000544E5">
        <w:rPr>
          <w:rFonts w:ascii="Times New Roman" w:hAnsi="Times New Roman" w:cs="Times New Roman"/>
          <w:sz w:val="20"/>
          <w:szCs w:val="20"/>
          <w:lang w:val="en-GB"/>
        </w:rPr>
        <w:t>. Edited by Richard J.A. Talbert, this atlas was published in 2000 in a large format, containing 175 pages and 102 full-</w:t>
      </w:r>
      <w:proofErr w:type="spellStart"/>
      <w:r w:rsidRPr="000544E5">
        <w:rPr>
          <w:rFonts w:ascii="Times New Roman" w:hAnsi="Times New Roman" w:cs="Times New Roman"/>
          <w:sz w:val="20"/>
          <w:szCs w:val="20"/>
          <w:lang w:val="en-GB"/>
        </w:rPr>
        <w:t>color</w:t>
      </w:r>
      <w:proofErr w:type="spellEnd"/>
      <w:r w:rsidRPr="000544E5">
        <w:rPr>
          <w:rFonts w:ascii="Times New Roman" w:hAnsi="Times New Roman" w:cs="Times New Roman"/>
          <w:sz w:val="20"/>
          <w:szCs w:val="20"/>
          <w:lang w:val="en-GB"/>
        </w:rPr>
        <w:t xml:space="preserve"> maps. The work contains a </w:t>
      </w:r>
      <w:r w:rsidRPr="000544E5">
        <w:rPr>
          <w:rFonts w:ascii="Times New Roman" w:hAnsi="Times New Roman" w:cs="Times New Roman"/>
          <w:sz w:val="20"/>
          <w:szCs w:val="20"/>
          <w:shd w:val="clear" w:color="auto" w:fill="FFFFFF"/>
        </w:rPr>
        <w:t xml:space="preserve">Map-by-Map Directory, available online. This is in fact an index which provides information about each place (settlement, locality) recorded on the maps. We discuss the details of the Map 21 Dacia-Moesia in our study. </w:t>
      </w:r>
    </w:p>
    <w:p w:rsidR="00170FD9" w:rsidRPr="000544E5" w:rsidRDefault="00170FD9" w:rsidP="00170FD9">
      <w:pPr>
        <w:spacing w:after="0" w:line="240" w:lineRule="auto"/>
        <w:ind w:firstLine="720"/>
        <w:jc w:val="both"/>
        <w:rPr>
          <w:rFonts w:ascii="Times New Roman" w:hAnsi="Times New Roman" w:cs="Times New Roman"/>
          <w:sz w:val="20"/>
          <w:szCs w:val="20"/>
          <w:lang w:val="en-GB"/>
        </w:rPr>
      </w:pPr>
    </w:p>
    <w:p w:rsidR="00170FD9" w:rsidRPr="000544E5" w:rsidRDefault="00170FD9" w:rsidP="00170FD9">
      <w:pPr>
        <w:spacing w:after="0" w:line="240" w:lineRule="auto"/>
        <w:ind w:firstLine="720"/>
        <w:jc w:val="both"/>
        <w:rPr>
          <w:rFonts w:ascii="Times New Roman" w:hAnsi="Times New Roman" w:cs="Times New Roman"/>
          <w:sz w:val="20"/>
          <w:szCs w:val="20"/>
          <w:lang w:val="en-GB"/>
        </w:rPr>
      </w:pPr>
      <w:r w:rsidRPr="000544E5">
        <w:rPr>
          <w:rFonts w:ascii="Times New Roman" w:hAnsi="Times New Roman" w:cs="Times New Roman"/>
          <w:b/>
          <w:sz w:val="20"/>
          <w:szCs w:val="20"/>
          <w:lang w:val="en-GB"/>
        </w:rPr>
        <w:t xml:space="preserve">Keywords: </w:t>
      </w:r>
      <w:r w:rsidRPr="000544E5">
        <w:rPr>
          <w:rFonts w:ascii="Times New Roman" w:hAnsi="Times New Roman" w:cs="Times New Roman"/>
          <w:i/>
          <w:sz w:val="20"/>
          <w:szCs w:val="20"/>
          <w:lang w:val="en-GB"/>
        </w:rPr>
        <w:t>Dacia, Roman roads, forts, Barrington Atlas</w:t>
      </w:r>
      <w:r w:rsidRPr="000544E5">
        <w:rPr>
          <w:rFonts w:ascii="Times New Roman" w:hAnsi="Times New Roman" w:cs="Times New Roman"/>
          <w:sz w:val="20"/>
          <w:szCs w:val="20"/>
          <w:lang w:val="en-GB"/>
        </w:rPr>
        <w:t xml:space="preserve">, </w:t>
      </w:r>
      <w:r w:rsidRPr="000544E5">
        <w:rPr>
          <w:rFonts w:ascii="Times New Roman" w:hAnsi="Times New Roman" w:cs="Times New Roman"/>
          <w:i/>
          <w:sz w:val="20"/>
          <w:szCs w:val="20"/>
          <w:lang w:val="en-GB"/>
        </w:rPr>
        <w:t>map</w:t>
      </w:r>
      <w:r w:rsidRPr="000544E5">
        <w:rPr>
          <w:rFonts w:ascii="Times New Roman" w:hAnsi="Times New Roman" w:cs="Times New Roman"/>
          <w:sz w:val="20"/>
          <w:szCs w:val="20"/>
          <w:lang w:val="en-GB"/>
        </w:rPr>
        <w:t>.</w:t>
      </w:r>
    </w:p>
    <w:p w:rsidR="00170FD9" w:rsidRPr="000544E5" w:rsidRDefault="00170FD9" w:rsidP="00170FD9">
      <w:pPr>
        <w:spacing w:after="0" w:line="240" w:lineRule="auto"/>
        <w:rPr>
          <w:rFonts w:ascii="Times New Roman" w:hAnsi="Times New Roman" w:cs="Times New Roman"/>
          <w:sz w:val="24"/>
          <w:szCs w:val="24"/>
          <w:lang w:val="en-GB"/>
        </w:rPr>
      </w:pPr>
    </w:p>
    <w:p w:rsidR="00440896" w:rsidRDefault="00440896"/>
    <w:sectPr w:rsidR="00440896" w:rsidSect="0044089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F77" w:rsidRDefault="00523F77" w:rsidP="00170FD9">
      <w:pPr>
        <w:spacing w:after="0" w:line="240" w:lineRule="auto"/>
      </w:pPr>
      <w:r>
        <w:separator/>
      </w:r>
    </w:p>
  </w:endnote>
  <w:endnote w:type="continuationSeparator" w:id="0">
    <w:p w:rsidR="00523F77" w:rsidRDefault="00523F77" w:rsidP="00170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F77" w:rsidRDefault="00523F77" w:rsidP="00170FD9">
      <w:pPr>
        <w:spacing w:after="0" w:line="240" w:lineRule="auto"/>
      </w:pPr>
      <w:r>
        <w:separator/>
      </w:r>
    </w:p>
  </w:footnote>
  <w:footnote w:type="continuationSeparator" w:id="0">
    <w:p w:rsidR="00523F77" w:rsidRDefault="00523F77" w:rsidP="00170F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0FD9"/>
    <w:rsid w:val="00170FD9"/>
    <w:rsid w:val="002B4EF4"/>
    <w:rsid w:val="003142A5"/>
    <w:rsid w:val="00411114"/>
    <w:rsid w:val="00440896"/>
    <w:rsid w:val="004C3B1A"/>
    <w:rsid w:val="00523F77"/>
    <w:rsid w:val="006A6A7E"/>
    <w:rsid w:val="006C3115"/>
    <w:rsid w:val="00A563B6"/>
    <w:rsid w:val="00F844D8"/>
    <w:rsid w:val="00FF62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D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70FD9"/>
    <w:pPr>
      <w:spacing w:after="0" w:line="240" w:lineRule="auto"/>
    </w:pPr>
    <w:rPr>
      <w:sz w:val="20"/>
      <w:szCs w:val="20"/>
    </w:rPr>
  </w:style>
  <w:style w:type="character" w:customStyle="1" w:styleId="FootnoteTextChar">
    <w:name w:val="Footnote Text Char"/>
    <w:basedOn w:val="DefaultParagraphFont"/>
    <w:link w:val="FootnoteText"/>
    <w:semiHidden/>
    <w:rsid w:val="00170FD9"/>
    <w:rPr>
      <w:sz w:val="20"/>
      <w:szCs w:val="20"/>
      <w:lang w:val="en-US"/>
    </w:rPr>
  </w:style>
  <w:style w:type="character" w:styleId="FootnoteReference">
    <w:name w:val="footnote reference"/>
    <w:basedOn w:val="DefaultParagraphFont"/>
    <w:semiHidden/>
    <w:unhideWhenUsed/>
    <w:rsid w:val="00170FD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Company>HP</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c:creator>
  <cp:keywords/>
  <dc:description/>
  <cp:lastModifiedBy>Florin</cp:lastModifiedBy>
  <cp:revision>3</cp:revision>
  <dcterms:created xsi:type="dcterms:W3CDTF">2022-08-08T08:40:00Z</dcterms:created>
  <dcterms:modified xsi:type="dcterms:W3CDTF">2022-08-08T08:40:00Z</dcterms:modified>
</cp:coreProperties>
</file>